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742A" w:rsidRPr="006627A2" w:rsidRDefault="00F630BF" w:rsidP="001960DD">
      <w:pPr>
        <w:rPr>
          <w:rFonts w:ascii="Times New Roman" w:eastAsia="Calibri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2" behindDoc="0" locked="0" layoutInCell="1" allowOverlap="1" wp14:anchorId="5C0695CF" wp14:editId="03AE0763">
            <wp:simplePos x="0" y="0"/>
            <wp:positionH relativeFrom="margin">
              <wp:align>center</wp:align>
            </wp:positionH>
            <wp:positionV relativeFrom="paragraph">
              <wp:posOffset>-450850</wp:posOffset>
            </wp:positionV>
            <wp:extent cx="7572375" cy="7619365"/>
            <wp:effectExtent l="0" t="0" r="9525" b="63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131355" w:rsidRPr="006627A2" w:rsidRDefault="00131355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E6D2A" w:rsidRPr="006627A2" w:rsidRDefault="00D04FB1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687" behindDoc="0" locked="0" layoutInCell="1" allowOverlap="1" wp14:anchorId="33E2067C" wp14:editId="011F8F07">
                <wp:simplePos x="0" y="0"/>
                <wp:positionH relativeFrom="page">
                  <wp:align>right</wp:align>
                </wp:positionH>
                <wp:positionV relativeFrom="paragraph">
                  <wp:posOffset>34925</wp:posOffset>
                </wp:positionV>
                <wp:extent cx="2873375" cy="723900"/>
                <wp:effectExtent l="0" t="0" r="22225" b="19050"/>
                <wp:wrapNone/>
                <wp:docPr id="6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3375" cy="7239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04FB1" w:rsidRDefault="00D04FB1" w:rsidP="00D04FB1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right"/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ТЕХНИЧЕСКАЯ ИНФОРМАЦИЯ </w:t>
                            </w:r>
                          </w:p>
                          <w:p w:rsidR="00D04FB1" w:rsidRDefault="00D04FB1" w:rsidP="00D04FB1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center"/>
                            </w:pPr>
                            <w:r w:rsidRPr="00D04FB1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HG 220 DC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2067C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175.05pt;margin-top:2.75pt;width:226.25pt;height:57pt;z-index:251698687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" fillcolor="windowText" strokeweight=".5pt">
                <v:path arrowok="t"/>
                <v:textbox>
                  <w:txbxContent>
                    <w:p w:rsidR="00D04FB1" w:rsidRDefault="00D04FB1" w:rsidP="00D04FB1">
                      <w:pPr>
                        <w:pStyle w:val="af4"/>
                        <w:spacing w:before="0" w:beforeAutospacing="0" w:after="160" w:afterAutospacing="0" w:line="256" w:lineRule="auto"/>
                        <w:jc w:val="right"/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ТЕХНИЧЕСКАЯ ИНФОРМАЦИЯ </w:t>
                      </w:r>
                    </w:p>
                    <w:p w:rsidR="00D04FB1" w:rsidRDefault="00D04FB1" w:rsidP="00D04FB1">
                      <w:pPr>
                        <w:pStyle w:val="af4"/>
                        <w:spacing w:before="0" w:beforeAutospacing="0" w:after="160" w:afterAutospacing="0" w:line="256" w:lineRule="auto"/>
                        <w:jc w:val="center"/>
                      </w:pPr>
                      <w:r w:rsidRPr="00D04FB1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HG 220 DC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E6D2A" w:rsidRPr="006627A2" w:rsidRDefault="009E6D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3742A" w:rsidRPr="006627A2" w:rsidRDefault="00F374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E6D2A" w:rsidRPr="006627A2" w:rsidRDefault="00D04FB1">
      <w:pPr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95615" behindDoc="0" locked="0" layoutInCell="1" allowOverlap="1">
            <wp:simplePos x="0" y="0"/>
            <wp:positionH relativeFrom="margin">
              <wp:posOffset>2897505</wp:posOffset>
            </wp:positionH>
            <wp:positionV relativeFrom="paragraph">
              <wp:posOffset>167640</wp:posOffset>
            </wp:positionV>
            <wp:extent cx="3602355" cy="20224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96639" behindDoc="1" locked="0" layoutInCell="1" allowOverlap="1">
            <wp:simplePos x="0" y="0"/>
            <wp:positionH relativeFrom="page">
              <wp:posOffset>410210</wp:posOffset>
            </wp:positionH>
            <wp:positionV relativeFrom="paragraph">
              <wp:posOffset>312420</wp:posOffset>
            </wp:positionV>
            <wp:extent cx="2894965" cy="1821180"/>
            <wp:effectExtent l="0" t="0" r="635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2A" w:rsidRPr="006627A2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C33C20" w:rsidRDefault="00C33C20" w:rsidP="000F24B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D04FB1" w:rsidRPr="00C33C20" w:rsidRDefault="00D04FB1" w:rsidP="000F24BE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fr-FR"/>
        </w:rPr>
      </w:pPr>
    </w:p>
    <w:p w:rsidR="00981F88" w:rsidRPr="00F16007" w:rsidRDefault="00981F88" w:rsidP="00F16007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bookmarkStart w:id="1" w:name="Закладка"/>
      <w:bookmarkEnd w:id="1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Технические характеристики дизельного </w:t>
      </w:r>
      <w:proofErr w:type="spellStart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электроагрегата</w:t>
      </w:r>
      <w:proofErr w:type="spellEnd"/>
    </w:p>
    <w:p w:rsidR="00981F88" w:rsidRDefault="00981F88" w:rsidP="00981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9828" w:type="dxa"/>
        <w:tblLook w:val="04A0" w:firstRow="1" w:lastRow="0" w:firstColumn="1" w:lastColumn="0" w:noHBand="0" w:noVBand="1"/>
      </w:tblPr>
      <w:tblGrid>
        <w:gridCol w:w="1129"/>
        <w:gridCol w:w="3828"/>
        <w:gridCol w:w="1417"/>
        <w:gridCol w:w="3454"/>
      </w:tblGrid>
      <w:tr w:rsidR="004B3C1F" w:rsidRPr="00703175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1F" w:rsidRPr="00703175" w:rsidRDefault="004B3C1F" w:rsidP="004B3C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№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C1F" w:rsidRPr="00703175" w:rsidRDefault="004B3C1F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Модель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C1F" w:rsidRPr="004B3C1F" w:rsidRDefault="004B3C1F" w:rsidP="000F7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4B3C1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HG</w:t>
            </w:r>
            <w:r w:rsidR="004174E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 </w:t>
            </w:r>
            <w:r w:rsidR="000F7259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220</w:t>
            </w:r>
            <w:r w:rsidR="004174E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 </w:t>
            </w:r>
            <w:r w:rsidRPr="004B3C1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DC</w:t>
            </w:r>
          </w:p>
        </w:tc>
      </w:tr>
      <w:tr w:rsidR="004B3C1F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1F" w:rsidRPr="00D04FB1" w:rsidRDefault="004B3C1F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C1F" w:rsidRPr="00D04FB1" w:rsidRDefault="004B3C1F" w:rsidP="004B3C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Марка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C1F" w:rsidRPr="00D04FB1" w:rsidRDefault="004B3C1F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DOOSAN</w:t>
            </w:r>
          </w:p>
        </w:tc>
      </w:tr>
      <w:tr w:rsidR="00A81E24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1E24" w:rsidRPr="00D04FB1" w:rsidRDefault="00A81E24" w:rsidP="004B3C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Страна производитель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E24" w:rsidRPr="00D04FB1" w:rsidRDefault="00A81E24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Корея</w:t>
            </w:r>
          </w:p>
        </w:tc>
      </w:tr>
      <w:tr w:rsidR="00A81E24" w:rsidRPr="00703175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Марка альтернатора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CROMPTON</w:t>
            </w:r>
          </w:p>
        </w:tc>
      </w:tr>
      <w:tr w:rsidR="00A81E24" w:rsidRPr="00703175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Страна производитель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Индия</w:t>
            </w:r>
          </w:p>
        </w:tc>
      </w:tr>
      <w:tr w:rsidR="00A81E24" w:rsidRPr="00703175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0F7259" w:rsidP="00B2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220</w:t>
            </w:r>
          </w:p>
        </w:tc>
      </w:tr>
      <w:tr w:rsidR="00A81E24" w:rsidRPr="00703175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кВт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0F7259" w:rsidP="00B2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176</w:t>
            </w:r>
          </w:p>
        </w:tc>
      </w:tr>
      <w:tr w:rsidR="00A81E24" w:rsidRPr="00703175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0F7259" w:rsidP="00B2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200</w:t>
            </w:r>
          </w:p>
        </w:tc>
      </w:tr>
      <w:tr w:rsidR="00A81E24" w:rsidRPr="00703175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кВт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0F7259" w:rsidP="00B2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160</w:t>
            </w:r>
          </w:p>
        </w:tc>
      </w:tr>
      <w:tr w:rsidR="00A81E24" w:rsidRPr="00703175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Модель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0F7259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P086TI</w:t>
            </w:r>
          </w:p>
        </w:tc>
      </w:tr>
      <w:tr w:rsidR="00A81E24" w:rsidRPr="00703175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Кол-во цилиндров / Конфигурация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9E72A3" w:rsidP="009E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  <w:r w:rsidR="00A81E24"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 – </w:t>
            </w: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в ряд</w:t>
            </w:r>
          </w:p>
        </w:tc>
      </w:tr>
      <w:tr w:rsidR="00A81E24" w:rsidRPr="00703175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Объем двигателя,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8,1</w:t>
            </w:r>
          </w:p>
        </w:tc>
      </w:tr>
      <w:tr w:rsidR="00A81E24" w:rsidRPr="00703175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Диаметр цилиндра / Ход поршня, мм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9E72A3" w:rsidP="009E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111</w:t>
            </w:r>
            <w:r w:rsidR="00A81E24"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 / </w:t>
            </w: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139</w:t>
            </w:r>
          </w:p>
        </w:tc>
      </w:tr>
      <w:tr w:rsidR="00A81E24" w:rsidRPr="00703175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Степень сжатия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C33C20" w:rsidP="00E03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16,</w:t>
            </w:r>
            <w:r w:rsidR="00E03E31" w:rsidRPr="00D04FB1">
              <w:rPr>
                <w:rFonts w:ascii="Times New Roman" w:eastAsia="Times New Roman" w:hAnsi="Times New Roman" w:cs="Times New Roman"/>
                <w:lang w:eastAsia="fr-FR"/>
              </w:rPr>
              <w:t>4:</w:t>
            </w:r>
            <w:r w:rsidR="00A81E24" w:rsidRPr="00D04FB1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</w:p>
        </w:tc>
      </w:tr>
      <w:tr w:rsidR="00A81E24" w:rsidRPr="00703175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Наддув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43775D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Турбонаддув-</w:t>
            </w:r>
            <w:proofErr w:type="spellStart"/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интеркулер</w:t>
            </w:r>
            <w:proofErr w:type="spellEnd"/>
          </w:p>
        </w:tc>
      </w:tr>
      <w:tr w:rsidR="00A81E24" w:rsidRPr="00703175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Регулятор частоты оборотов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43775D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Электрический</w:t>
            </w:r>
          </w:p>
        </w:tc>
      </w:tr>
      <w:tr w:rsidR="00A81E24" w:rsidRPr="00703175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Тип охлаждения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43775D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Жидкостное</w:t>
            </w:r>
          </w:p>
        </w:tc>
      </w:tr>
      <w:tr w:rsidR="00A81E24" w:rsidRPr="00703175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Объем охлаждающей жидкости,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B84AA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  <w:r w:rsidR="009E72A3" w:rsidRPr="00D04FB1">
              <w:rPr>
                <w:rFonts w:ascii="Times New Roman" w:eastAsia="Times New Roman" w:hAnsi="Times New Roman" w:cs="Times New Roman"/>
                <w:lang w:eastAsia="fr-FR"/>
              </w:rPr>
              <w:t>8,5</w:t>
            </w:r>
          </w:p>
        </w:tc>
      </w:tr>
      <w:tr w:rsidR="00A81E24" w:rsidRPr="00703175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Объем системы смазывания,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15,5</w:t>
            </w:r>
          </w:p>
        </w:tc>
      </w:tr>
      <w:tr w:rsidR="00A81E24" w:rsidRPr="00703175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Электрическая система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</w:tr>
      <w:tr w:rsidR="00A81E24" w:rsidRPr="00703175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Скорость / Частота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1500 </w:t>
            </w:r>
            <w:proofErr w:type="spellStart"/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rpm</w:t>
            </w:r>
            <w:proofErr w:type="spellEnd"/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 / 50Hz</w:t>
            </w:r>
          </w:p>
        </w:tc>
      </w:tr>
      <w:tr w:rsidR="00A81E24" w:rsidRPr="00703175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Максимальная мощность двигателя, </w:t>
            </w:r>
            <w:proofErr w:type="spellStart"/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kWm</w:t>
            </w:r>
            <w:proofErr w:type="spellEnd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C33C20" w:rsidP="00B8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B84AA4" w:rsidRPr="00D04FB1">
              <w:rPr>
                <w:rFonts w:ascii="Times New Roman" w:eastAsia="Times New Roman" w:hAnsi="Times New Roman" w:cs="Times New Roman"/>
                <w:lang w:eastAsia="fr-FR"/>
              </w:rPr>
              <w:t>99</w:t>
            </w:r>
          </w:p>
        </w:tc>
      </w:tr>
      <w:tr w:rsidR="00A81E24" w:rsidRPr="00703175" w:rsidTr="00C424A6">
        <w:trPr>
          <w:trHeight w:val="239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81E24" w:rsidRPr="00D04FB1" w:rsidRDefault="00A81E24" w:rsidP="00C42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22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Расход топлива, л/час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110%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0F7259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48,4</w:t>
            </w:r>
          </w:p>
        </w:tc>
      </w:tr>
      <w:tr w:rsidR="00A81E24" w:rsidRPr="00703175" w:rsidTr="003A763E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100%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0F7259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43,1</w:t>
            </w:r>
          </w:p>
        </w:tc>
      </w:tr>
      <w:tr w:rsidR="00A81E24" w:rsidRPr="00703175" w:rsidTr="004039B9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75%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0F7259" w:rsidP="00B2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31,7</w:t>
            </w:r>
          </w:p>
        </w:tc>
      </w:tr>
      <w:tr w:rsidR="00A81E24" w:rsidRPr="00703175" w:rsidTr="004039B9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50%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0F7259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21,1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Температура выхлопных газов, </w:t>
            </w:r>
            <w:proofErr w:type="gramStart"/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С</w:t>
            </w:r>
            <w:proofErr w:type="gramEnd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3E3C5F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580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Поток выхлопных газов, м3/мин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3E3C5F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33,9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Поток воздуха для </w:t>
            </w:r>
            <w:r w:rsidR="00C33C20" w:rsidRPr="00D04FB1">
              <w:rPr>
                <w:rFonts w:ascii="Times New Roman" w:eastAsia="Times New Roman" w:hAnsi="Times New Roman" w:cs="Times New Roman"/>
                <w:lang w:eastAsia="fr-FR"/>
              </w:rPr>
              <w:t>горения, м</w:t>
            </w: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3/мин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3E3C5F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12,1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Поток охлаждающего воздуха, м3/мин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9E72A3" w:rsidP="003E3C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  <w:r w:rsidR="003E3C5F" w:rsidRPr="00D04FB1">
              <w:rPr>
                <w:rFonts w:ascii="Times New Roman" w:eastAsia="Times New Roman" w:hAnsi="Times New Roman" w:cs="Times New Roman"/>
                <w:lang w:eastAsia="fr-FR"/>
              </w:rPr>
              <w:t>50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Модель альтернатора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0F7259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G1R250LD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Количество фаз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Коэффициент мощности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0,8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Количество опор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одна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Количество полюсов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Количество наконечников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Стабильность напряжения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±1%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Класс изоляции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H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Степень защиты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IP 23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Система возбуждения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АВР, бесщеточный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Тип соединения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звезда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Суммарные гармонические искажения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proofErr w:type="gramStart"/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&lt; %</w:t>
            </w:r>
            <w:proofErr w:type="gramEnd"/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2,5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Частота, </w:t>
            </w:r>
            <w:proofErr w:type="spellStart"/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Hz</w:t>
            </w:r>
            <w:proofErr w:type="spellEnd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50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Выходное напряжение, VAC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230 / 400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41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Заявленная мощность, кВА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0F7259" w:rsidP="00B2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220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42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Эффективность, 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0F7259" w:rsidP="00B2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93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43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Габариты в открытом исполнении, мм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A81E24" w:rsidP="003E3C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3E3C5F" w:rsidRPr="00D04FB1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  <w:r w:rsidR="009E72A3" w:rsidRPr="00D04FB1">
              <w:rPr>
                <w:rFonts w:ascii="Times New Roman" w:eastAsia="Times New Roman" w:hAnsi="Times New Roman" w:cs="Times New Roman"/>
                <w:lang w:eastAsia="fr-FR"/>
              </w:rPr>
              <w:t>00</w:t>
            </w: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 x </w:t>
            </w:r>
            <w:r w:rsidR="009E72A3" w:rsidRPr="00D04FB1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  <w:r w:rsidR="003E3C5F" w:rsidRPr="00D04FB1">
              <w:rPr>
                <w:rFonts w:ascii="Times New Roman" w:eastAsia="Times New Roman" w:hAnsi="Times New Roman" w:cs="Times New Roman"/>
                <w:lang w:eastAsia="fr-FR"/>
              </w:rPr>
              <w:t>70</w:t>
            </w:r>
            <w:r w:rsidR="009E72A3" w:rsidRPr="00D04FB1">
              <w:rPr>
                <w:rFonts w:ascii="Times New Roman" w:eastAsia="Times New Roman" w:hAnsi="Times New Roman" w:cs="Times New Roman"/>
                <w:lang w:eastAsia="fr-FR"/>
              </w:rPr>
              <w:t>0</w:t>
            </w: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 x </w:t>
            </w:r>
            <w:r w:rsidR="003E3C5F" w:rsidRPr="00D04FB1">
              <w:rPr>
                <w:rFonts w:ascii="Times New Roman" w:eastAsia="Times New Roman" w:hAnsi="Times New Roman" w:cs="Times New Roman"/>
                <w:lang w:eastAsia="fr-FR"/>
              </w:rPr>
              <w:t>1650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44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Габариты в кожухе, мм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8309BF" w:rsidP="003E3C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3E3C5F" w:rsidRPr="00D04FB1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00</w:t>
            </w:r>
            <w:r w:rsidR="00A81E24"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 x </w:t>
            </w: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  <w:r w:rsidR="003E3C5F" w:rsidRPr="00D04FB1">
              <w:rPr>
                <w:rFonts w:ascii="Times New Roman" w:eastAsia="Times New Roman" w:hAnsi="Times New Roman" w:cs="Times New Roman"/>
                <w:lang w:eastAsia="fr-FR"/>
              </w:rPr>
              <w:t>86</w:t>
            </w: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0</w:t>
            </w:r>
            <w:r w:rsidR="00A81E24" w:rsidRPr="00D04FB1">
              <w:rPr>
                <w:rFonts w:ascii="Times New Roman" w:eastAsia="Times New Roman" w:hAnsi="Times New Roman" w:cs="Times New Roman"/>
                <w:lang w:eastAsia="fr-FR"/>
              </w:rPr>
              <w:t xml:space="preserve"> x </w:t>
            </w: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3E3C5F" w:rsidRPr="00D04FB1">
              <w:rPr>
                <w:rFonts w:ascii="Times New Roman" w:eastAsia="Times New Roman" w:hAnsi="Times New Roman" w:cs="Times New Roman"/>
                <w:lang w:eastAsia="fr-FR"/>
              </w:rPr>
              <w:t>85</w:t>
            </w: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0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45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Вес в открытом исполнении, кг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3E3C5F" w:rsidP="000F7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0F7259" w:rsidRPr="00D04FB1">
              <w:rPr>
                <w:rFonts w:ascii="Times New Roman" w:eastAsia="Times New Roman" w:hAnsi="Times New Roman" w:cs="Times New Roman"/>
                <w:lang w:eastAsia="fr-FR"/>
              </w:rPr>
              <w:t>833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46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Вес в кожухе, кг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3E3C5F" w:rsidP="000F7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23</w:t>
            </w:r>
            <w:r w:rsidR="000F7259" w:rsidRPr="00D04FB1">
              <w:rPr>
                <w:rFonts w:ascii="Times New Roman" w:eastAsia="Times New Roman" w:hAnsi="Times New Roman" w:cs="Times New Roman"/>
                <w:lang w:eastAsia="fr-FR"/>
              </w:rPr>
              <w:t>74</w:t>
            </w:r>
          </w:p>
        </w:tc>
      </w:tr>
      <w:tr w:rsidR="00A81E24" w:rsidRPr="00703175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24" w:rsidRPr="00D04FB1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47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1E24" w:rsidRPr="00D04FB1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Бак,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E24" w:rsidRPr="00D04FB1" w:rsidRDefault="003E3C5F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04FB1">
              <w:rPr>
                <w:rFonts w:ascii="Times New Roman" w:eastAsia="Times New Roman" w:hAnsi="Times New Roman" w:cs="Times New Roman"/>
                <w:lang w:eastAsia="fr-FR"/>
              </w:rPr>
              <w:t>330</w:t>
            </w:r>
          </w:p>
        </w:tc>
      </w:tr>
    </w:tbl>
    <w:p w:rsidR="00981F88" w:rsidRDefault="00981F88" w:rsidP="004D42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B7D6C" w:rsidRPr="006B7D6C" w:rsidRDefault="006B7D6C" w:rsidP="00D04FB1">
      <w:pPr>
        <w:tabs>
          <w:tab w:val="left" w:pos="3123"/>
        </w:tabs>
        <w:spacing w:after="0" w:line="240" w:lineRule="auto"/>
        <w:jc w:val="both"/>
        <w:rPr>
          <w:i/>
          <w:color w:val="000000" w:themeColor="text1"/>
          <w:sz w:val="24"/>
          <w:szCs w:val="24"/>
        </w:rPr>
      </w:pPr>
    </w:p>
    <w:sectPr w:rsidR="006B7D6C" w:rsidRPr="006B7D6C" w:rsidSect="00195806">
      <w:headerReference w:type="default" r:id="rId11"/>
      <w:footerReference w:type="default" r:id="rId12"/>
      <w:pgSz w:w="11906" w:h="16838"/>
      <w:pgMar w:top="709" w:right="991" w:bottom="426" w:left="1077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2351" w:rsidRDefault="00282351" w:rsidP="00D4565F">
      <w:pPr>
        <w:spacing w:after="0" w:line="240" w:lineRule="auto"/>
      </w:pPr>
      <w:r>
        <w:separator/>
      </w:r>
    </w:p>
  </w:endnote>
  <w:endnote w:type="continuationSeparator" w:id="0">
    <w:p w:rsidR="00282351" w:rsidRDefault="00282351" w:rsidP="00D45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6D15" w:rsidRDefault="00156D15" w:rsidP="00156D15">
    <w:pPr>
      <w:pStyle w:val="a5"/>
      <w:jc w:val="center"/>
    </w:pPr>
  </w:p>
  <w:p w:rsidR="00C13A6B" w:rsidRPr="00156D15" w:rsidRDefault="00C13A6B" w:rsidP="00156D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2351" w:rsidRDefault="00282351" w:rsidP="00D4565F">
      <w:pPr>
        <w:spacing w:after="0" w:line="240" w:lineRule="auto"/>
      </w:pPr>
      <w:r>
        <w:separator/>
      </w:r>
    </w:p>
  </w:footnote>
  <w:footnote w:type="continuationSeparator" w:id="0">
    <w:p w:rsidR="00282351" w:rsidRDefault="00282351" w:rsidP="00D45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3A6B" w:rsidRDefault="00156D15">
    <w:pPr>
      <w:pStyle w:val="a3"/>
    </w:pPr>
    <w:r>
      <w:rPr>
        <w:noProof/>
        <w:lang w:eastAsia="ru-RU"/>
      </w:rPr>
      <w:drawing>
        <wp:inline distT="0" distB="0" distL="0" distR="0" wp14:anchorId="1F25F7AF" wp14:editId="0E9BC593">
          <wp:extent cx="6192520" cy="474846"/>
          <wp:effectExtent l="0" t="0" r="0" b="1905"/>
          <wp:docPr id="10" name="Рисунок 10" descr="up 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6" descr="up G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2520" cy="474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957EB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192871"/>
    <w:multiLevelType w:val="hybridMultilevel"/>
    <w:tmpl w:val="BF280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9F1"/>
    <w:multiLevelType w:val="hybridMultilevel"/>
    <w:tmpl w:val="D9BA5C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206CCC"/>
    <w:multiLevelType w:val="hybridMultilevel"/>
    <w:tmpl w:val="32BCC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744F9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E8538AB"/>
    <w:multiLevelType w:val="hybridMultilevel"/>
    <w:tmpl w:val="1F0A2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F24C3"/>
    <w:multiLevelType w:val="hybridMultilevel"/>
    <w:tmpl w:val="893C3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43E56"/>
    <w:multiLevelType w:val="hybridMultilevel"/>
    <w:tmpl w:val="D6BC71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C46B12"/>
    <w:multiLevelType w:val="hybridMultilevel"/>
    <w:tmpl w:val="C6345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E0451"/>
    <w:multiLevelType w:val="hybridMultilevel"/>
    <w:tmpl w:val="904412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E11458"/>
    <w:multiLevelType w:val="hybridMultilevel"/>
    <w:tmpl w:val="DE702F22"/>
    <w:lvl w:ilvl="0" w:tplc="6FE88D72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14D5D"/>
    <w:multiLevelType w:val="hybridMultilevel"/>
    <w:tmpl w:val="998E43BE"/>
    <w:lvl w:ilvl="0" w:tplc="44E0CA9E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A2506"/>
    <w:multiLevelType w:val="multilevel"/>
    <w:tmpl w:val="23A4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7"/>
  </w:num>
  <w:num w:numId="11">
    <w:abstractNumId w:val="10"/>
  </w:num>
  <w:num w:numId="12">
    <w:abstractNumId w:val="11"/>
  </w:num>
  <w:num w:numId="13">
    <w:abstractNumId w:val="7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Автор" w:val="Кириллов Алексей Владимирович "/>
    <w:docVar w:name="АдресОрганизации" w:val="142701, МО г. Видное, промзона ЗАО «МОСМЕК», а/я 1245"/>
    <w:docVar w:name="АдресПодразделения" w:val=" "/>
    <w:docVar w:name="АдресЭПКЛ" w:val="lki@amurgenerator.ru"/>
    <w:docVar w:name="АдресЭПМенеджера" w:val="Aleksey.Kirillov@dalgakiran.com"/>
    <w:docVar w:name="Валюта" w:val="EUR"/>
    <w:docVar w:name="ВерсияДанных" w:val="AAAAAABnJXc="/>
    <w:docVar w:name="Гарантия" w:val="12 месяцев"/>
    <w:docVar w:name="ГрафикОплаты" w:val="100 % предоплата"/>
    <w:docVar w:name="ДатаКП" w:val="06.09.2018 г."/>
    <w:docVar w:name="ДокументОснование" w:val="06.09.2018, 4-ре ДГУ в параллели "/>
    <w:docVar w:name="ДолжностьКонтактноеЛицо" w:val="начальник отдела продаж"/>
    <w:docVar w:name="ДолжностьКонтактноеЛицоВРодительном" w:val="начальник отдела продаж"/>
    <w:docVar w:name="ДополнительнаяИнформация" w:val=" "/>
    <w:docVar w:name="ЗначениеСкидки" w:val=" "/>
    <w:docVar w:name="КартаЛояльности" w:val=" "/>
    <w:docVar w:name="Комментарий" w:val=" "/>
    <w:docVar w:name="КонтактноеЛицо" w:val="Кирилл Ларионов"/>
    <w:docVar w:name="КонтактноеЛицоВРодительном" w:val="Кирилла Ларионова"/>
    <w:docVar w:name="КонтактноеЛицоДолжностьПоВизитке" w:val="начальник отдела продаж"/>
    <w:docVar w:name="КонтактноеЛицоИнициалы" w:val="Кирилл "/>
    <w:docVar w:name="КонтактноеЛицоПол" w:val=" "/>
    <w:docVar w:name="КонтактноеЛицоСсылка" w:val="Кирилл Ларионов"/>
    <w:docVar w:name="Менеджер" w:val="Кириллов Алексей Владимирович "/>
    <w:docVar w:name="МенеджерДолжность" w:val=" "/>
    <w:docVar w:name="МенеджерСсылка" w:val="Кириллов Алексей Владимирович "/>
    <w:docVar w:name="НаименованиеПодразделения" w:val=" "/>
    <w:docVar w:name="НалогообложениеНДС" w:val="Продажа облагается НДС"/>
    <w:docVar w:name="Номер" w:val="0000-004495"/>
    <w:docVar w:name="НомерРаздела3" w:val="2."/>
    <w:docVar w:name="НомерРаздела4" w:val="3."/>
    <w:docVar w:name="ОбращениеГосподин" w:val="г-на"/>
    <w:docVar w:name="ОбращениеУважаемый" w:val="Уважаемый"/>
    <w:docVar w:name="Организация" w:val="АО &quot;Далгакыран-М&quot; "/>
    <w:docVar w:name="ОрганизацияСсылка" w:val="АО &quot;Далгакыран-М&quot; "/>
    <w:docVar w:name="Партнер" w:val="ООО &quot;САХАЛИН ГЕНЕРАТОР&quot;"/>
    <w:docVar w:name="Подразделение" w:val="Санкт-Петербург"/>
    <w:docVar w:name="ПометкаУдаления" w:val="Нет"/>
    <w:docVar w:name="Проведен" w:val="Нет"/>
    <w:docVar w:name="Сделка" w:val=" "/>
    <w:docVar w:name="СимволВалюты" w:val="EUR"/>
    <w:docVar w:name="СкидкиРассчитаны" w:val="Нет"/>
    <w:docVar w:name="Склад" w:val="Основной  склад (Видное)"/>
    <w:docVar w:name="Согласован" w:val="Нет"/>
    <w:docVar w:name="Соглашение" w:val=" "/>
    <w:docVar w:name="СпособДоставки" w:val="Самовывоз"/>
    <w:docVar w:name="СрокДействия" w:val="06.10.2018 г."/>
    <w:docVar w:name="СрокПоставки" w:val="0"/>
    <w:docVar w:name="Ссылка" w:val="Коммерческое предложение клиенту 0000-004495 от 06.09.2018 10:20:33"/>
    <w:docVar w:name="Статус" w:val="Действует"/>
    <w:docVar w:name="СуммаДокумента" w:val="189 690,00 EUR"/>
    <w:docVar w:name="ТелефонКЛ" w:val="(4242) 41-56-56"/>
    <w:docVar w:name="ТелефонМенеджера" w:val=" "/>
    <w:docVar w:name="ТелефонОрганизации" w:val="+7 (495) 664-20-15"/>
    <w:docVar w:name="УсловияПоставки" w:val=" самовывоз со склада Поставщика расположенного по адресу: Московская область, г. Видное"/>
    <w:docVar w:name="ФормаОплаты" w:val="Безналичная"/>
    <w:docVar w:name="ХозяйственнаяОперация" w:val="Реализация"/>
    <w:docVar w:name="ЦенаВключаетНДС" w:val="Да"/>
  </w:docVars>
  <w:rsids>
    <w:rsidRoot w:val="00D4565F"/>
    <w:rsid w:val="000000A0"/>
    <w:rsid w:val="000059D1"/>
    <w:rsid w:val="000225E1"/>
    <w:rsid w:val="0002677C"/>
    <w:rsid w:val="00042703"/>
    <w:rsid w:val="00045706"/>
    <w:rsid w:val="00046EA7"/>
    <w:rsid w:val="00050E48"/>
    <w:rsid w:val="00056BB1"/>
    <w:rsid w:val="00075B51"/>
    <w:rsid w:val="00082258"/>
    <w:rsid w:val="0008285D"/>
    <w:rsid w:val="00086631"/>
    <w:rsid w:val="0009701C"/>
    <w:rsid w:val="000A3DEC"/>
    <w:rsid w:val="000D77D3"/>
    <w:rsid w:val="000E600D"/>
    <w:rsid w:val="000E69C7"/>
    <w:rsid w:val="000F24BE"/>
    <w:rsid w:val="000F7259"/>
    <w:rsid w:val="00113F7B"/>
    <w:rsid w:val="00114DB3"/>
    <w:rsid w:val="00131355"/>
    <w:rsid w:val="0013154F"/>
    <w:rsid w:val="001372B4"/>
    <w:rsid w:val="00137E5E"/>
    <w:rsid w:val="00142123"/>
    <w:rsid w:val="001426D9"/>
    <w:rsid w:val="00147973"/>
    <w:rsid w:val="00156D15"/>
    <w:rsid w:val="00161A2F"/>
    <w:rsid w:val="0017704F"/>
    <w:rsid w:val="00180D53"/>
    <w:rsid w:val="001843C1"/>
    <w:rsid w:val="00195806"/>
    <w:rsid w:val="001960DD"/>
    <w:rsid w:val="001A28FD"/>
    <w:rsid w:val="001A41B8"/>
    <w:rsid w:val="001B155B"/>
    <w:rsid w:val="001C52C6"/>
    <w:rsid w:val="001D1B78"/>
    <w:rsid w:val="001D6B1C"/>
    <w:rsid w:val="001E083A"/>
    <w:rsid w:val="001E54B8"/>
    <w:rsid w:val="001F05C9"/>
    <w:rsid w:val="001F13A3"/>
    <w:rsid w:val="001F584A"/>
    <w:rsid w:val="00204443"/>
    <w:rsid w:val="002236F7"/>
    <w:rsid w:val="00241C26"/>
    <w:rsid w:val="002432D1"/>
    <w:rsid w:val="00243EF9"/>
    <w:rsid w:val="00252ED0"/>
    <w:rsid w:val="0026102B"/>
    <w:rsid w:val="00265F86"/>
    <w:rsid w:val="00265FA0"/>
    <w:rsid w:val="00270144"/>
    <w:rsid w:val="002738D7"/>
    <w:rsid w:val="00282351"/>
    <w:rsid w:val="002B6760"/>
    <w:rsid w:val="002B6FF5"/>
    <w:rsid w:val="002D0644"/>
    <w:rsid w:val="002D710F"/>
    <w:rsid w:val="002F3BC0"/>
    <w:rsid w:val="002F3C66"/>
    <w:rsid w:val="002F7B01"/>
    <w:rsid w:val="0030597C"/>
    <w:rsid w:val="003114EC"/>
    <w:rsid w:val="00313894"/>
    <w:rsid w:val="00313F2D"/>
    <w:rsid w:val="003157DA"/>
    <w:rsid w:val="00332254"/>
    <w:rsid w:val="00334F41"/>
    <w:rsid w:val="00340EE4"/>
    <w:rsid w:val="0034452B"/>
    <w:rsid w:val="00350C14"/>
    <w:rsid w:val="003644C6"/>
    <w:rsid w:val="0037243C"/>
    <w:rsid w:val="0037653E"/>
    <w:rsid w:val="00383A04"/>
    <w:rsid w:val="00386F9F"/>
    <w:rsid w:val="003D23BB"/>
    <w:rsid w:val="003D7B9D"/>
    <w:rsid w:val="003E3C5F"/>
    <w:rsid w:val="00406331"/>
    <w:rsid w:val="00412077"/>
    <w:rsid w:val="004174EF"/>
    <w:rsid w:val="004321E2"/>
    <w:rsid w:val="0043775D"/>
    <w:rsid w:val="0044018B"/>
    <w:rsid w:val="00442052"/>
    <w:rsid w:val="00456EDD"/>
    <w:rsid w:val="00461FA2"/>
    <w:rsid w:val="0046286D"/>
    <w:rsid w:val="00466D55"/>
    <w:rsid w:val="004816BF"/>
    <w:rsid w:val="00490F03"/>
    <w:rsid w:val="00491B4F"/>
    <w:rsid w:val="0049310E"/>
    <w:rsid w:val="004A5C19"/>
    <w:rsid w:val="004A611B"/>
    <w:rsid w:val="004B03A5"/>
    <w:rsid w:val="004B3C1F"/>
    <w:rsid w:val="004B4790"/>
    <w:rsid w:val="004D4243"/>
    <w:rsid w:val="00501224"/>
    <w:rsid w:val="00512325"/>
    <w:rsid w:val="00516FAA"/>
    <w:rsid w:val="0052619D"/>
    <w:rsid w:val="00526C69"/>
    <w:rsid w:val="0054107E"/>
    <w:rsid w:val="00545919"/>
    <w:rsid w:val="00556319"/>
    <w:rsid w:val="005708F8"/>
    <w:rsid w:val="005719DB"/>
    <w:rsid w:val="00592740"/>
    <w:rsid w:val="005A5453"/>
    <w:rsid w:val="005C04A6"/>
    <w:rsid w:val="005C3B94"/>
    <w:rsid w:val="005C70D0"/>
    <w:rsid w:val="005D1A92"/>
    <w:rsid w:val="005D3829"/>
    <w:rsid w:val="005E69C8"/>
    <w:rsid w:val="00603D69"/>
    <w:rsid w:val="00606B92"/>
    <w:rsid w:val="006245D7"/>
    <w:rsid w:val="006251A2"/>
    <w:rsid w:val="00632426"/>
    <w:rsid w:val="0064574C"/>
    <w:rsid w:val="00645FD6"/>
    <w:rsid w:val="006562E4"/>
    <w:rsid w:val="006627A2"/>
    <w:rsid w:val="00675743"/>
    <w:rsid w:val="00676EEE"/>
    <w:rsid w:val="006866D7"/>
    <w:rsid w:val="006937C4"/>
    <w:rsid w:val="006A0186"/>
    <w:rsid w:val="006A46A0"/>
    <w:rsid w:val="006B7D6C"/>
    <w:rsid w:val="006D27C8"/>
    <w:rsid w:val="006E33D1"/>
    <w:rsid w:val="006F33E7"/>
    <w:rsid w:val="006F4443"/>
    <w:rsid w:val="006F7B28"/>
    <w:rsid w:val="00700F77"/>
    <w:rsid w:val="00703175"/>
    <w:rsid w:val="00712573"/>
    <w:rsid w:val="00727864"/>
    <w:rsid w:val="00735131"/>
    <w:rsid w:val="00736F57"/>
    <w:rsid w:val="00743096"/>
    <w:rsid w:val="00756FE7"/>
    <w:rsid w:val="00763C20"/>
    <w:rsid w:val="00767831"/>
    <w:rsid w:val="007A0D61"/>
    <w:rsid w:val="007A678F"/>
    <w:rsid w:val="007C19D8"/>
    <w:rsid w:val="007C2624"/>
    <w:rsid w:val="007C6B6B"/>
    <w:rsid w:val="007D181B"/>
    <w:rsid w:val="007E2C11"/>
    <w:rsid w:val="007F5FEF"/>
    <w:rsid w:val="00803FA1"/>
    <w:rsid w:val="00805511"/>
    <w:rsid w:val="008102FD"/>
    <w:rsid w:val="00820A17"/>
    <w:rsid w:val="008309BF"/>
    <w:rsid w:val="00832819"/>
    <w:rsid w:val="00832C96"/>
    <w:rsid w:val="00846CFF"/>
    <w:rsid w:val="00854D36"/>
    <w:rsid w:val="00886498"/>
    <w:rsid w:val="00886B6E"/>
    <w:rsid w:val="00893DA4"/>
    <w:rsid w:val="008A44D6"/>
    <w:rsid w:val="008B289D"/>
    <w:rsid w:val="008B7C0D"/>
    <w:rsid w:val="008C47DB"/>
    <w:rsid w:val="008E59C1"/>
    <w:rsid w:val="008E5AF4"/>
    <w:rsid w:val="008F6990"/>
    <w:rsid w:val="009056D5"/>
    <w:rsid w:val="00906040"/>
    <w:rsid w:val="009102D2"/>
    <w:rsid w:val="0092219B"/>
    <w:rsid w:val="00927001"/>
    <w:rsid w:val="00944E5E"/>
    <w:rsid w:val="00955DD5"/>
    <w:rsid w:val="00981F88"/>
    <w:rsid w:val="009847BE"/>
    <w:rsid w:val="00992F1F"/>
    <w:rsid w:val="009B2DD1"/>
    <w:rsid w:val="009C4CF8"/>
    <w:rsid w:val="009D2462"/>
    <w:rsid w:val="009E28C5"/>
    <w:rsid w:val="009E6A9F"/>
    <w:rsid w:val="009E6D2A"/>
    <w:rsid w:val="009E72A3"/>
    <w:rsid w:val="009F1DF4"/>
    <w:rsid w:val="009F35BF"/>
    <w:rsid w:val="00A03A29"/>
    <w:rsid w:val="00A046ED"/>
    <w:rsid w:val="00A117F0"/>
    <w:rsid w:val="00A342AC"/>
    <w:rsid w:val="00A70C9B"/>
    <w:rsid w:val="00A81E24"/>
    <w:rsid w:val="00A83343"/>
    <w:rsid w:val="00AA7765"/>
    <w:rsid w:val="00AB450D"/>
    <w:rsid w:val="00AD46BC"/>
    <w:rsid w:val="00AD6CD4"/>
    <w:rsid w:val="00AE17EF"/>
    <w:rsid w:val="00B04971"/>
    <w:rsid w:val="00B0568B"/>
    <w:rsid w:val="00B23E05"/>
    <w:rsid w:val="00B30DBC"/>
    <w:rsid w:val="00B407CB"/>
    <w:rsid w:val="00B515B4"/>
    <w:rsid w:val="00B65F02"/>
    <w:rsid w:val="00B71499"/>
    <w:rsid w:val="00B84AA4"/>
    <w:rsid w:val="00BA0AE2"/>
    <w:rsid w:val="00BA5CC5"/>
    <w:rsid w:val="00BB0632"/>
    <w:rsid w:val="00BB0A01"/>
    <w:rsid w:val="00BB13FD"/>
    <w:rsid w:val="00BE2195"/>
    <w:rsid w:val="00BF183C"/>
    <w:rsid w:val="00BF31B8"/>
    <w:rsid w:val="00BF7725"/>
    <w:rsid w:val="00C07310"/>
    <w:rsid w:val="00C10994"/>
    <w:rsid w:val="00C12A13"/>
    <w:rsid w:val="00C13A6B"/>
    <w:rsid w:val="00C15CCB"/>
    <w:rsid w:val="00C17B71"/>
    <w:rsid w:val="00C33C20"/>
    <w:rsid w:val="00C424A6"/>
    <w:rsid w:val="00C47E37"/>
    <w:rsid w:val="00C577B5"/>
    <w:rsid w:val="00C9424C"/>
    <w:rsid w:val="00CB09D0"/>
    <w:rsid w:val="00CD6CD3"/>
    <w:rsid w:val="00CE7C50"/>
    <w:rsid w:val="00D04FB1"/>
    <w:rsid w:val="00D07BA3"/>
    <w:rsid w:val="00D07C98"/>
    <w:rsid w:val="00D12E71"/>
    <w:rsid w:val="00D16AF8"/>
    <w:rsid w:val="00D210F1"/>
    <w:rsid w:val="00D26E77"/>
    <w:rsid w:val="00D2740D"/>
    <w:rsid w:val="00D33F90"/>
    <w:rsid w:val="00D4565F"/>
    <w:rsid w:val="00D513E6"/>
    <w:rsid w:val="00D63353"/>
    <w:rsid w:val="00D67B07"/>
    <w:rsid w:val="00D77914"/>
    <w:rsid w:val="00D80C3C"/>
    <w:rsid w:val="00DF08D9"/>
    <w:rsid w:val="00DF5652"/>
    <w:rsid w:val="00E03E31"/>
    <w:rsid w:val="00E30610"/>
    <w:rsid w:val="00E668F1"/>
    <w:rsid w:val="00E66F93"/>
    <w:rsid w:val="00E80CE1"/>
    <w:rsid w:val="00E82D5D"/>
    <w:rsid w:val="00E8326F"/>
    <w:rsid w:val="00E84F4A"/>
    <w:rsid w:val="00E87132"/>
    <w:rsid w:val="00EA0813"/>
    <w:rsid w:val="00EC6350"/>
    <w:rsid w:val="00ED27BC"/>
    <w:rsid w:val="00EE68BF"/>
    <w:rsid w:val="00F002C7"/>
    <w:rsid w:val="00F06D7C"/>
    <w:rsid w:val="00F16007"/>
    <w:rsid w:val="00F31E21"/>
    <w:rsid w:val="00F36462"/>
    <w:rsid w:val="00F3742A"/>
    <w:rsid w:val="00F4178C"/>
    <w:rsid w:val="00F441E3"/>
    <w:rsid w:val="00F4426B"/>
    <w:rsid w:val="00F57A59"/>
    <w:rsid w:val="00F630BF"/>
    <w:rsid w:val="00F71E0B"/>
    <w:rsid w:val="00F84B9C"/>
    <w:rsid w:val="00F8658D"/>
    <w:rsid w:val="00F867B9"/>
    <w:rsid w:val="00F90A1E"/>
    <w:rsid w:val="00FD61AF"/>
    <w:rsid w:val="00FE0E4A"/>
    <w:rsid w:val="00FE17F9"/>
    <w:rsid w:val="00FF2F41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083DC4"/>
  <w15:docId w15:val="{D84299A1-4BDC-4421-8D3B-4BF1860B6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12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565F"/>
  </w:style>
  <w:style w:type="paragraph" w:styleId="a5">
    <w:name w:val="footer"/>
    <w:basedOn w:val="a"/>
    <w:link w:val="a6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565F"/>
  </w:style>
  <w:style w:type="table" w:styleId="a7">
    <w:name w:val="Table Grid"/>
    <w:basedOn w:val="a1"/>
    <w:rsid w:val="004D42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link w:val="a9"/>
    <w:qFormat/>
    <w:rsid w:val="00FD61AF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character" w:customStyle="1" w:styleId="a9">
    <w:name w:val="Заголовок Знак"/>
    <w:basedOn w:val="a0"/>
    <w:link w:val="a8"/>
    <w:rsid w:val="00FD61AF"/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paragraph" w:styleId="aa">
    <w:name w:val="List Paragraph"/>
    <w:basedOn w:val="a"/>
    <w:uiPriority w:val="99"/>
    <w:qFormat/>
    <w:rsid w:val="001E083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17B71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17B7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A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A5C19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156D1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56D1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56D1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56D1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56D15"/>
    <w:rPr>
      <w:b/>
      <w:bCs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045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5">
    <w:name w:val="endnote text"/>
    <w:basedOn w:val="a"/>
    <w:link w:val="af6"/>
    <w:uiPriority w:val="99"/>
    <w:semiHidden/>
    <w:unhideWhenUsed/>
    <w:rsid w:val="009E28C5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9E28C5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9E28C5"/>
    <w:rPr>
      <w:vertAlign w:val="superscript"/>
    </w:rPr>
  </w:style>
  <w:style w:type="table" w:styleId="2">
    <w:name w:val="Plain Table 2"/>
    <w:basedOn w:val="a1"/>
    <w:uiPriority w:val="42"/>
    <w:rsid w:val="00A83343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4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78329-4F4F-4763-80F2-8F4F8209A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2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Муравьев Андрей</dc:creator>
  <cp:lastModifiedBy>Aleksey KIRILLOV</cp:lastModifiedBy>
  <cp:revision>65</cp:revision>
  <dcterms:created xsi:type="dcterms:W3CDTF">2018-09-06T07:29:00Z</dcterms:created>
  <dcterms:modified xsi:type="dcterms:W3CDTF">2019-01-23T09:38:00Z</dcterms:modified>
</cp:coreProperties>
</file>